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0F" w:rsidRPr="00AD1690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II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4939"/>
        <w:gridCol w:w="2301"/>
        <w:gridCol w:w="2403"/>
      </w:tblGrid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96F60" w:rsidRDefault="00096F60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604EFF" w:rsidRDefault="00604EF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tbl>
      <w:tblPr>
        <w:tblpPr w:leftFromText="141" w:rightFromText="141" w:vertAnchor="text" w:horzAnchor="margin" w:tblpXSpec="center" w:tblpY="128"/>
        <w:tblW w:w="9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759"/>
        <w:gridCol w:w="1134"/>
        <w:gridCol w:w="567"/>
        <w:gridCol w:w="1276"/>
        <w:gridCol w:w="1406"/>
      </w:tblGrid>
      <w:tr w:rsidR="006657E2" w:rsidRPr="007A4661" w:rsidTr="006657E2">
        <w:trPr>
          <w:trHeight w:val="578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  <w:hideMark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759" w:type="dxa"/>
            <w:shd w:val="clear" w:color="auto" w:fill="DEEAF6" w:themeFill="accent1" w:themeFillTint="33"/>
            <w:noWrap/>
            <w:vAlign w:val="center"/>
            <w:hideMark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PREÇO </w:t>
            </w: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MENSAL</w:t>
            </w:r>
          </w:p>
        </w:tc>
        <w:tc>
          <w:tcPr>
            <w:tcW w:w="1406" w:type="dxa"/>
            <w:shd w:val="clear" w:color="auto" w:fill="DEEAF6" w:themeFill="accent1" w:themeFillTint="33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6657E2" w:rsidRPr="007A4661" w:rsidTr="006657E2">
        <w:trPr>
          <w:trHeight w:val="2499"/>
          <w:jc w:val="center"/>
        </w:trPr>
        <w:tc>
          <w:tcPr>
            <w:tcW w:w="618" w:type="dxa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cs="Calibri"/>
                <w:bCs/>
                <w:sz w:val="20"/>
                <w:szCs w:val="20"/>
              </w:rPr>
            </w:pPr>
            <w:r w:rsidRPr="006657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9" w:type="dxa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  <w:r w:rsidRPr="006657E2">
              <w:rPr>
                <w:rFonts w:ascii="Arial" w:hAnsi="Arial" w:cs="Arial"/>
                <w:sz w:val="20"/>
                <w:szCs w:val="20"/>
              </w:rPr>
              <w:t xml:space="preserve">Contratação de empresa especializada para a prestação de serviços continuados em consultoria e assessoria em Segurança e Medicina do Trabalho, abrangendo o planejamento, execução, acompanhamento e controle das ações de Saúde e Segurança Ocupacional, em conformidade com as Normas Regulamentadoras do Ministério do Trabalho e Emprego, normas da ABNT e demais legislações aplicáveis. </w:t>
            </w:r>
          </w:p>
        </w:tc>
        <w:tc>
          <w:tcPr>
            <w:tcW w:w="1134" w:type="dxa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6657E2">
              <w:rPr>
                <w:rFonts w:ascii="Arial" w:hAnsi="Arial" w:cs="Arial"/>
                <w:sz w:val="20"/>
                <w:szCs w:val="20"/>
                <w:lang w:eastAsia="x-none"/>
              </w:rPr>
              <w:t>MÊS</w:t>
            </w:r>
          </w:p>
        </w:tc>
        <w:tc>
          <w:tcPr>
            <w:tcW w:w="567" w:type="dxa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C4318" w:rsidRDefault="00AC431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AB1E7A" w:rsidRDefault="00AB1E7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70470C" w:rsidRDefault="0070470C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:rsidR="0005082A" w:rsidRPr="0005082A" w:rsidRDefault="0005082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230408" w:rsidRPr="00096F60" w:rsidRDefault="00230408" w:rsidP="003F1E70">
      <w:pPr>
        <w:pStyle w:val="Corpodetexto"/>
        <w:tabs>
          <w:tab w:val="left" w:pos="1418"/>
        </w:tabs>
        <w:rPr>
          <w:rFonts w:ascii="Arial" w:hAnsi="Arial" w:cs="Arial"/>
          <w:b/>
          <w:sz w:val="20"/>
          <w:lang w:val="pt-BR"/>
        </w:rPr>
      </w:pPr>
    </w:p>
    <w:p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F4368E">
        <w:rPr>
          <w:rFonts w:ascii="Arial" w:eastAsia="Batang" w:hAnsi="Arial" w:cs="Arial"/>
          <w:b/>
          <w:sz w:val="20"/>
          <w:lang w:val="pt-BR"/>
        </w:rPr>
        <w:t>6</w:t>
      </w:r>
      <w:r w:rsidR="002948E2">
        <w:rPr>
          <w:rFonts w:ascii="Arial" w:eastAsia="Batang" w:hAnsi="Arial" w:cs="Arial"/>
          <w:b/>
          <w:sz w:val="20"/>
          <w:lang w:val="pt-BR"/>
        </w:rPr>
        <w:t>.</w:t>
      </w:r>
    </w:p>
    <w:p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7"/>
      <w:footerReference w:type="even" r:id="rId8"/>
      <w:footerReference w:type="default" r:id="rId9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27" w:rsidRDefault="00F01627">
      <w:r>
        <w:separator/>
      </w:r>
    </w:p>
  </w:endnote>
  <w:endnote w:type="continuationSeparator" w:id="0">
    <w:p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27" w:rsidRDefault="00F01627">
      <w:r>
        <w:separator/>
      </w:r>
    </w:p>
  </w:footnote>
  <w:footnote w:type="continuationSeparator" w:id="0">
    <w:p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30" w:rsidRPr="00A47C44" w:rsidRDefault="005133C7" w:rsidP="003741CF">
    <w:pPr>
      <w:pStyle w:val="Ttulo1"/>
      <w:jc w:val="both"/>
      <w:rPr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8C9FFAD" wp14:editId="286286CC">
          <wp:simplePos x="0" y="0"/>
          <wp:positionH relativeFrom="column">
            <wp:posOffset>272415</wp:posOffset>
          </wp:positionH>
          <wp:positionV relativeFrom="paragraph">
            <wp:posOffset>-127957</wp:posOffset>
          </wp:positionV>
          <wp:extent cx="1567180" cy="543560"/>
          <wp:effectExtent l="0" t="0" r="0" b="8890"/>
          <wp:wrapThrough wrapText="bothSides">
            <wp:wrapPolygon edited="0">
              <wp:start x="0" y="0"/>
              <wp:lineTo x="0" y="21196"/>
              <wp:lineTo x="21267" y="21196"/>
              <wp:lineTo x="21267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95457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801"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F1C1F" wp14:editId="28C6AC3A">
              <wp:simplePos x="0" y="0"/>
              <wp:positionH relativeFrom="column">
                <wp:posOffset>1745653</wp:posOffset>
              </wp:positionH>
              <wp:positionV relativeFrom="paragraph">
                <wp:posOffset>-147955</wp:posOffset>
              </wp:positionV>
              <wp:extent cx="4133112" cy="595423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112" cy="595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30" w:rsidRPr="00D259B0" w:rsidRDefault="006B7430" w:rsidP="0070470C">
                          <w:pPr>
                            <w:ind w:left="27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6B7430" w:rsidRPr="00D259B0" w:rsidRDefault="006B7430" w:rsidP="0070470C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D14801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0</w:t>
                          </w:r>
                          <w:r w:rsidR="003979BA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8</w:t>
                          </w:r>
                          <w:r w:rsidR="00725F14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>20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</w:t>
                          </w:r>
                          <w:r w:rsidR="007E06FF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6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F1C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37.45pt;margin-top:-11.65pt;width:325.4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" filled="f" stroked="f">
              <v:textbox>
                <w:txbxContent>
                  <w:p w:rsidR="006B7430" w:rsidRPr="00D259B0" w:rsidRDefault="006B7430" w:rsidP="0070470C">
                    <w:pPr>
                      <w:ind w:left="270"/>
                      <w:jc w:val="center"/>
                      <w:rPr>
                        <w:rFonts w:ascii="Arial" w:hAnsi="Arial" w:cs="Arial"/>
                      </w:rPr>
                    </w:pPr>
                  </w:p>
                  <w:p w:rsidR="006B7430" w:rsidRPr="00D259B0" w:rsidRDefault="006B7430" w:rsidP="0070470C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 w:rsidRPr="008254E7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D14801" w:rsidRPr="008254E7">
                      <w:rPr>
                        <w:rFonts w:ascii="Arial" w:hAnsi="Arial" w:cs="Arial"/>
                        <w:b/>
                        <w:lang w:val="pt-BR"/>
                      </w:rPr>
                      <w:t>0</w:t>
                    </w:r>
                    <w:r w:rsidR="003979BA">
                      <w:rPr>
                        <w:rFonts w:ascii="Arial" w:hAnsi="Arial" w:cs="Arial"/>
                        <w:b/>
                        <w:lang w:val="pt-BR"/>
                      </w:rPr>
                      <w:t>8</w:t>
                    </w:r>
                    <w:r w:rsidR="00725F14" w:rsidRPr="008254E7">
                      <w:rPr>
                        <w:rFonts w:ascii="Arial" w:hAnsi="Arial" w:cs="Arial"/>
                        <w:b/>
                        <w:lang w:val="pt-BR"/>
                      </w:rPr>
                      <w:t>/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>20</w:t>
                    </w: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2</w:t>
                    </w:r>
                    <w:r w:rsidR="007E06FF" w:rsidRPr="008254E7">
                      <w:rPr>
                        <w:rFonts w:ascii="Arial" w:hAnsi="Arial" w:cs="Arial"/>
                        <w:b/>
                        <w:lang w:val="pt-BR"/>
                      </w:rPr>
                      <w:t>6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– CPL/CIGÁS</w:t>
                    </w:r>
                  </w:p>
                </w:txbxContent>
              </v:textbox>
            </v:shape>
          </w:pict>
        </mc:Fallback>
      </mc:AlternateContent>
    </w:r>
    <w:r w:rsidR="003741CF">
      <w:rPr>
        <w:noProof/>
        <w:sz w:val="24"/>
        <w:lang w:val="pt-BR" w:eastAsia="pt-BR"/>
      </w:rPr>
      <w:t xml:space="preserve"> </w:t>
    </w:r>
  </w:p>
  <w:p w:rsidR="001000C2" w:rsidRDefault="001000C2" w:rsidP="00CF5A6F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07619"/>
    <w:rsid w:val="00112A23"/>
    <w:rsid w:val="00137657"/>
    <w:rsid w:val="001455F2"/>
    <w:rsid w:val="001509B0"/>
    <w:rsid w:val="001608CE"/>
    <w:rsid w:val="00161EF1"/>
    <w:rsid w:val="00172CB4"/>
    <w:rsid w:val="001A64E9"/>
    <w:rsid w:val="001D230D"/>
    <w:rsid w:val="001E0EDF"/>
    <w:rsid w:val="002008AC"/>
    <w:rsid w:val="002017BF"/>
    <w:rsid w:val="00202648"/>
    <w:rsid w:val="00216ACC"/>
    <w:rsid w:val="00217060"/>
    <w:rsid w:val="00221154"/>
    <w:rsid w:val="00230408"/>
    <w:rsid w:val="0026029D"/>
    <w:rsid w:val="0027550F"/>
    <w:rsid w:val="002948E2"/>
    <w:rsid w:val="002E627E"/>
    <w:rsid w:val="00356830"/>
    <w:rsid w:val="003741CF"/>
    <w:rsid w:val="003979BA"/>
    <w:rsid w:val="003B4AC2"/>
    <w:rsid w:val="003E51AC"/>
    <w:rsid w:val="003E7D21"/>
    <w:rsid w:val="003F1E70"/>
    <w:rsid w:val="00446E5C"/>
    <w:rsid w:val="00462166"/>
    <w:rsid w:val="00477A8E"/>
    <w:rsid w:val="004A0E5E"/>
    <w:rsid w:val="004A38B3"/>
    <w:rsid w:val="004C359A"/>
    <w:rsid w:val="004D2BAD"/>
    <w:rsid w:val="00500EAD"/>
    <w:rsid w:val="005133C7"/>
    <w:rsid w:val="0053762F"/>
    <w:rsid w:val="0054516F"/>
    <w:rsid w:val="005465C8"/>
    <w:rsid w:val="00546B40"/>
    <w:rsid w:val="00574EF2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657E2"/>
    <w:rsid w:val="00672D46"/>
    <w:rsid w:val="006B7430"/>
    <w:rsid w:val="006D48D8"/>
    <w:rsid w:val="006E5B9D"/>
    <w:rsid w:val="006E5BB7"/>
    <w:rsid w:val="0070470C"/>
    <w:rsid w:val="00711DCE"/>
    <w:rsid w:val="00722BEA"/>
    <w:rsid w:val="00725F14"/>
    <w:rsid w:val="0073100A"/>
    <w:rsid w:val="00761C95"/>
    <w:rsid w:val="00794B4F"/>
    <w:rsid w:val="007A4661"/>
    <w:rsid w:val="007B6723"/>
    <w:rsid w:val="007D239C"/>
    <w:rsid w:val="007E06FF"/>
    <w:rsid w:val="007F7DD3"/>
    <w:rsid w:val="00810E02"/>
    <w:rsid w:val="00812DFF"/>
    <w:rsid w:val="00824177"/>
    <w:rsid w:val="008254E7"/>
    <w:rsid w:val="008531CC"/>
    <w:rsid w:val="00863762"/>
    <w:rsid w:val="00864510"/>
    <w:rsid w:val="008A4599"/>
    <w:rsid w:val="008C1546"/>
    <w:rsid w:val="008F5E10"/>
    <w:rsid w:val="00917151"/>
    <w:rsid w:val="00917269"/>
    <w:rsid w:val="009245B8"/>
    <w:rsid w:val="00944844"/>
    <w:rsid w:val="0095097B"/>
    <w:rsid w:val="00975566"/>
    <w:rsid w:val="00982300"/>
    <w:rsid w:val="009C09CF"/>
    <w:rsid w:val="009D74F2"/>
    <w:rsid w:val="009E2AD1"/>
    <w:rsid w:val="009F2437"/>
    <w:rsid w:val="009F5A96"/>
    <w:rsid w:val="00A206AF"/>
    <w:rsid w:val="00A36857"/>
    <w:rsid w:val="00A945FF"/>
    <w:rsid w:val="00AA0AD4"/>
    <w:rsid w:val="00AB15D9"/>
    <w:rsid w:val="00AB1E7A"/>
    <w:rsid w:val="00AB4373"/>
    <w:rsid w:val="00AB562D"/>
    <w:rsid w:val="00AC4318"/>
    <w:rsid w:val="00AD1690"/>
    <w:rsid w:val="00B72FBE"/>
    <w:rsid w:val="00B83640"/>
    <w:rsid w:val="00BA168B"/>
    <w:rsid w:val="00BB38A2"/>
    <w:rsid w:val="00BC3E80"/>
    <w:rsid w:val="00BD177B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14801"/>
    <w:rsid w:val="00D26650"/>
    <w:rsid w:val="00D50960"/>
    <w:rsid w:val="00D56703"/>
    <w:rsid w:val="00DA1D19"/>
    <w:rsid w:val="00DF453C"/>
    <w:rsid w:val="00E10CC2"/>
    <w:rsid w:val="00E43746"/>
    <w:rsid w:val="00E46364"/>
    <w:rsid w:val="00E9349E"/>
    <w:rsid w:val="00ED2477"/>
    <w:rsid w:val="00EF101E"/>
    <w:rsid w:val="00EF5CB5"/>
    <w:rsid w:val="00F01627"/>
    <w:rsid w:val="00F06CAC"/>
    <w:rsid w:val="00F11302"/>
    <w:rsid w:val="00F4368E"/>
    <w:rsid w:val="00F51260"/>
    <w:rsid w:val="00F665D0"/>
    <w:rsid w:val="00F7192A"/>
    <w:rsid w:val="00F72644"/>
    <w:rsid w:val="00F72A9B"/>
    <w:rsid w:val="00F823CC"/>
    <w:rsid w:val="00FA303D"/>
    <w:rsid w:val="00FB1370"/>
    <w:rsid w:val="00FB2523"/>
    <w:rsid w:val="00FB416F"/>
    <w:rsid w:val="00FB7164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B3D4F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Amanda dos Santos Serrão</cp:lastModifiedBy>
  <cp:revision>2</cp:revision>
  <cp:lastPrinted>2026-01-06T20:43:00Z</cp:lastPrinted>
  <dcterms:created xsi:type="dcterms:W3CDTF">2026-04-07T12:32:00Z</dcterms:created>
  <dcterms:modified xsi:type="dcterms:W3CDTF">2026-04-07T12:32:00Z</dcterms:modified>
</cp:coreProperties>
</file>